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3A" w:rsidRDefault="005D153A" w:rsidP="005D153A">
      <w:pPr>
        <w:pStyle w:val="NoSpacing"/>
        <w:jc w:val="center"/>
        <w:rPr>
          <w:b/>
          <w:sz w:val="28"/>
        </w:rPr>
      </w:pPr>
    </w:p>
    <w:p w:rsidR="005D153A" w:rsidRDefault="005D153A" w:rsidP="005D153A">
      <w:pPr>
        <w:pStyle w:val="NoSpacing"/>
        <w:jc w:val="center"/>
        <w:rPr>
          <w:b/>
          <w:sz w:val="28"/>
        </w:rPr>
      </w:pPr>
    </w:p>
    <w:p w:rsidR="005D153A" w:rsidRPr="0094702C" w:rsidRDefault="005D153A" w:rsidP="005D153A">
      <w:pPr>
        <w:pStyle w:val="NoSpacing"/>
        <w:jc w:val="center"/>
        <w:rPr>
          <w:b/>
          <w:color w:val="FF0000"/>
          <w:sz w:val="28"/>
        </w:rPr>
      </w:pPr>
      <w:r>
        <w:rPr>
          <w:b/>
          <w:noProof/>
        </w:rPr>
        <w:drawing>
          <wp:anchor distT="0" distB="0" distL="114300" distR="114300" simplePos="0" relativeHeight="251667456" behindDoc="0" locked="0" layoutInCell="1" allowOverlap="1" wp14:anchorId="33E7BCA7" wp14:editId="5C3D2457">
            <wp:simplePos x="0" y="0"/>
            <wp:positionH relativeFrom="column">
              <wp:posOffset>-533400</wp:posOffset>
            </wp:positionH>
            <wp:positionV relativeFrom="paragraph">
              <wp:posOffset>-697708</wp:posOffset>
            </wp:positionV>
            <wp:extent cx="1826410" cy="619446"/>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Trek type treatment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6410" cy="619446"/>
                    </a:xfrm>
                    <a:prstGeom prst="rect">
                      <a:avLst/>
                    </a:prstGeom>
                  </pic:spPr>
                </pic:pic>
              </a:graphicData>
            </a:graphic>
            <wp14:sizeRelH relativeFrom="page">
              <wp14:pctWidth>0</wp14:pctWidth>
            </wp14:sizeRelH>
            <wp14:sizeRelV relativeFrom="page">
              <wp14:pctHeight>0</wp14:pctHeight>
            </wp14:sizeRelV>
          </wp:anchor>
        </w:drawing>
      </w:r>
      <w:r>
        <w:rPr>
          <w:b/>
          <w:color w:val="FF0000"/>
          <w:sz w:val="28"/>
        </w:rPr>
        <w:t>Workshop</w:t>
      </w:r>
      <w:r w:rsidRPr="0094702C">
        <w:rPr>
          <w:b/>
          <w:color w:val="FF0000"/>
          <w:sz w:val="28"/>
        </w:rPr>
        <w:t xml:space="preserve"> Teacher Form</w:t>
      </w:r>
    </w:p>
    <w:p w:rsidR="005D153A" w:rsidRDefault="00DB0BDF" w:rsidP="005D153A">
      <w:pPr>
        <w:pStyle w:val="NoSpacing"/>
        <w:jc w:val="center"/>
        <w:rPr>
          <w:b/>
        </w:rPr>
      </w:pPr>
      <w:r>
        <w:rPr>
          <w:b/>
          <w:sz w:val="28"/>
        </w:rPr>
        <w:t xml:space="preserve">Ohio Tech Trek @ BGSU </w:t>
      </w:r>
      <w:bookmarkStart w:id="0" w:name="_GoBack"/>
      <w:bookmarkEnd w:id="0"/>
      <w:r w:rsidR="005D153A">
        <w:rPr>
          <w:b/>
          <w:sz w:val="28"/>
        </w:rPr>
        <w:t>July 19-25, 2015</w:t>
      </w:r>
    </w:p>
    <w:p w:rsidR="005D153A" w:rsidRPr="00AC3746" w:rsidRDefault="005D153A" w:rsidP="005D153A">
      <w:pPr>
        <w:pStyle w:val="NoSpacing"/>
        <w:jc w:val="center"/>
        <w:rPr>
          <w:b/>
          <w:sz w:val="28"/>
        </w:rPr>
      </w:pPr>
    </w:p>
    <w:p w:rsidR="005D153A" w:rsidRDefault="005D153A" w:rsidP="005D153A">
      <w:pPr>
        <w:pStyle w:val="NoSpacing"/>
        <w:rPr>
          <w:b/>
          <w:sz w:val="24"/>
        </w:rPr>
      </w:pPr>
    </w:p>
    <w:p w:rsidR="005D153A" w:rsidRPr="00F4704D" w:rsidRDefault="005D153A" w:rsidP="005D153A">
      <w:pPr>
        <w:pStyle w:val="NoSpacing"/>
      </w:pPr>
      <w:r w:rsidRPr="00F4704D">
        <w:t>Name: ______________________________________________________________________________</w:t>
      </w:r>
      <w:r>
        <w:br/>
      </w:r>
    </w:p>
    <w:p w:rsidR="005D153A" w:rsidRPr="00F4704D" w:rsidRDefault="005D153A" w:rsidP="005D153A">
      <w:pPr>
        <w:pStyle w:val="NoSpacing"/>
      </w:pPr>
      <w:r w:rsidRPr="00F4704D">
        <w:t>Phone number: _______</w:t>
      </w:r>
      <w:r>
        <w:t xml:space="preserve">___________________ </w:t>
      </w:r>
      <w:r w:rsidRPr="00F4704D">
        <w:t>Email Address: ___________________________</w:t>
      </w:r>
      <w:r>
        <w:t>_____</w:t>
      </w:r>
      <w:r>
        <w:br/>
      </w:r>
    </w:p>
    <w:p w:rsidR="005D153A" w:rsidRDefault="005D153A" w:rsidP="005D153A">
      <w:pPr>
        <w:pStyle w:val="NoSpacing"/>
      </w:pPr>
      <w:r w:rsidRPr="00F4704D">
        <w:t>Mailing Address: ______________________________________________________________________</w:t>
      </w:r>
    </w:p>
    <w:p w:rsidR="005D153A" w:rsidRDefault="005D153A" w:rsidP="005D153A">
      <w:pPr>
        <w:pStyle w:val="NoSpacing"/>
      </w:pPr>
    </w:p>
    <w:p w:rsidR="005D153A" w:rsidRDefault="005D153A" w:rsidP="005D153A">
      <w:pPr>
        <w:pStyle w:val="NoSpacing"/>
      </w:pPr>
      <w:r>
        <w:t>Employer Name: ______________________________________________________________________</w:t>
      </w:r>
    </w:p>
    <w:p w:rsidR="005D153A" w:rsidRPr="00896ECA" w:rsidRDefault="005D153A" w:rsidP="005D153A">
      <w:pPr>
        <w:pStyle w:val="NoSpacing"/>
        <w:rPr>
          <w:b/>
        </w:rPr>
      </w:pPr>
    </w:p>
    <w:p w:rsidR="005D153A" w:rsidRPr="00896ECA" w:rsidRDefault="005D153A" w:rsidP="005D153A">
      <w:pPr>
        <w:pStyle w:val="NoSpacing"/>
        <w:rPr>
          <w:b/>
        </w:rPr>
      </w:pPr>
      <w:r w:rsidRPr="00896ECA">
        <w:rPr>
          <w:b/>
        </w:rPr>
        <w:t xml:space="preserve">* Please submit a resume or C/V that includes contact information </w:t>
      </w:r>
    </w:p>
    <w:p w:rsidR="005D153A" w:rsidRPr="00896ECA" w:rsidRDefault="005D153A" w:rsidP="005D153A">
      <w:pPr>
        <w:pStyle w:val="NoSpacing"/>
        <w:rPr>
          <w:b/>
        </w:rPr>
      </w:pPr>
    </w:p>
    <w:p w:rsidR="005D153A" w:rsidRPr="009D64C2" w:rsidRDefault="005D153A" w:rsidP="005D153A">
      <w:pPr>
        <w:pStyle w:val="NoSpacing"/>
        <w:jc w:val="center"/>
        <w:rPr>
          <w:b/>
        </w:rPr>
      </w:pPr>
      <w:r w:rsidRPr="009D64C2">
        <w:rPr>
          <w:b/>
        </w:rPr>
        <w:t>Workshop Curriculum</w:t>
      </w:r>
    </w:p>
    <w:p w:rsidR="005D153A" w:rsidRDefault="005D153A" w:rsidP="005D153A">
      <w:pPr>
        <w:pStyle w:val="NoSpacing"/>
      </w:pPr>
    </w:p>
    <w:p w:rsidR="005D153A" w:rsidRPr="00F4704D" w:rsidRDefault="005D153A" w:rsidP="005D153A">
      <w:pPr>
        <w:pStyle w:val="NoSpacing"/>
      </w:pPr>
      <w:r w:rsidRPr="00F4704D">
        <w:t xml:space="preserve">Title of </w:t>
      </w:r>
      <w:r>
        <w:t>workshop</w:t>
      </w:r>
      <w:r w:rsidRPr="00F4704D">
        <w:t xml:space="preserve"> I will teach at Tech Trek: </w:t>
      </w:r>
    </w:p>
    <w:p w:rsidR="005D153A" w:rsidRPr="00896ECA" w:rsidRDefault="005D153A" w:rsidP="005D153A">
      <w:pPr>
        <w:pStyle w:val="NoSpacing"/>
        <w:rPr>
          <w:b/>
        </w:rPr>
      </w:pPr>
    </w:p>
    <w:p w:rsidR="005D153A" w:rsidRDefault="005D153A" w:rsidP="005D153A">
      <w:pPr>
        <w:pStyle w:val="NoSpacing"/>
      </w:pPr>
      <w:r w:rsidRPr="00F4704D">
        <w:t>Topic:</w:t>
      </w:r>
    </w:p>
    <w:p w:rsidR="005D153A" w:rsidRDefault="005D153A" w:rsidP="005D153A">
      <w:pPr>
        <w:pStyle w:val="NoSpacing"/>
      </w:pPr>
    </w:p>
    <w:p w:rsidR="005D153A" w:rsidRPr="00F4704D" w:rsidRDefault="005D153A" w:rsidP="005D153A">
      <w:pPr>
        <w:pStyle w:val="NoSpacing"/>
      </w:pPr>
      <w:r w:rsidRPr="00F4704D">
        <w:t xml:space="preserve">Class description: </w:t>
      </w:r>
    </w:p>
    <w:p w:rsidR="005D153A" w:rsidRDefault="005D153A" w:rsidP="005D153A">
      <w:pPr>
        <w:pStyle w:val="NoSpacing"/>
      </w:pPr>
    </w:p>
    <w:p w:rsidR="005D153A" w:rsidRDefault="005D153A" w:rsidP="005D153A">
      <w:pPr>
        <w:pStyle w:val="NoSpacing"/>
      </w:pPr>
    </w:p>
    <w:p w:rsidR="005D153A" w:rsidRPr="00F4704D" w:rsidRDefault="005D153A" w:rsidP="005D153A">
      <w:pPr>
        <w:pStyle w:val="NoSpacing"/>
      </w:pPr>
    </w:p>
    <w:p w:rsidR="005D153A" w:rsidRPr="00F4704D" w:rsidRDefault="005D153A" w:rsidP="005D153A">
      <w:pPr>
        <w:pStyle w:val="NoSpacing"/>
      </w:pPr>
      <w:r w:rsidRPr="00F4704D">
        <w:t>How time will be spent in class: (Fill in or submit lesson plan on separate document)</w:t>
      </w:r>
    </w:p>
    <w:p w:rsidR="005D153A" w:rsidRPr="00F4704D" w:rsidRDefault="005D153A" w:rsidP="005D153A">
      <w:pPr>
        <w:pStyle w:val="NoSpacing"/>
      </w:pPr>
    </w:p>
    <w:p w:rsidR="005D153A" w:rsidRPr="00F4704D" w:rsidRDefault="005D153A" w:rsidP="005D153A">
      <w:pPr>
        <w:pStyle w:val="NoSpacing"/>
      </w:pPr>
    </w:p>
    <w:p w:rsidR="005D153A" w:rsidRPr="00F4704D" w:rsidRDefault="005D153A" w:rsidP="005D153A">
      <w:pPr>
        <w:pStyle w:val="NoSpacing"/>
      </w:pPr>
    </w:p>
    <w:p w:rsidR="005D153A" w:rsidRDefault="005D153A" w:rsidP="005D153A">
      <w:pPr>
        <w:pStyle w:val="NoSpacing"/>
      </w:pPr>
    </w:p>
    <w:p w:rsidR="005D153A" w:rsidRDefault="005D153A" w:rsidP="005D153A">
      <w:pPr>
        <w:pStyle w:val="NoSpacing"/>
      </w:pPr>
    </w:p>
    <w:p w:rsidR="005D153A" w:rsidRPr="00F4704D" w:rsidRDefault="005D153A" w:rsidP="005D153A">
      <w:pPr>
        <w:pStyle w:val="NoSpacing"/>
      </w:pPr>
      <w:r w:rsidRPr="00F4704D">
        <w:t xml:space="preserve">Materials that will be used: </w:t>
      </w:r>
    </w:p>
    <w:p w:rsidR="005D153A" w:rsidRPr="00F4704D" w:rsidRDefault="005D153A" w:rsidP="005D153A">
      <w:pPr>
        <w:pStyle w:val="NoSpacing"/>
      </w:pPr>
    </w:p>
    <w:p w:rsidR="005D153A" w:rsidRPr="00F4704D" w:rsidRDefault="005D153A" w:rsidP="005D153A">
      <w:pPr>
        <w:pStyle w:val="NoSpacing"/>
      </w:pPr>
    </w:p>
    <w:p w:rsidR="005D153A" w:rsidRPr="00F4704D" w:rsidRDefault="005D153A" w:rsidP="005D153A">
      <w:pPr>
        <w:pStyle w:val="NoSpacing"/>
      </w:pPr>
    </w:p>
    <w:p w:rsidR="005D153A" w:rsidRPr="00F4704D" w:rsidRDefault="005D153A" w:rsidP="005D153A">
      <w:pPr>
        <w:pStyle w:val="NoSpacing"/>
      </w:pPr>
      <w:r w:rsidRPr="00F4704D">
        <w:t>Have you taught this information before? If so, to whom and how was it received?</w:t>
      </w:r>
    </w:p>
    <w:p w:rsidR="005D153A" w:rsidRPr="00F4704D" w:rsidRDefault="005D153A" w:rsidP="005D153A">
      <w:pPr>
        <w:pStyle w:val="NoSpacing"/>
      </w:pPr>
    </w:p>
    <w:p w:rsidR="005D153A" w:rsidRPr="00F4704D" w:rsidRDefault="005D153A" w:rsidP="005D153A">
      <w:pPr>
        <w:pStyle w:val="NoSpacing"/>
      </w:pPr>
    </w:p>
    <w:p w:rsidR="005D153A" w:rsidRPr="00F4704D" w:rsidRDefault="005D153A" w:rsidP="005D153A">
      <w:pPr>
        <w:pStyle w:val="NoSpacing"/>
      </w:pPr>
    </w:p>
    <w:p w:rsidR="005D153A" w:rsidRPr="00F4704D" w:rsidRDefault="005D153A" w:rsidP="005D153A">
      <w:pPr>
        <w:pStyle w:val="NoSpacing"/>
      </w:pPr>
    </w:p>
    <w:p w:rsidR="005D153A" w:rsidRPr="00F4704D" w:rsidRDefault="005D153A" w:rsidP="005D153A">
      <w:pPr>
        <w:pStyle w:val="NoSpacing"/>
      </w:pPr>
      <w:r w:rsidRPr="00F4704D">
        <w:t>What type of technology will be used in class, if any? (computers, tablets, calculators, etc.) How will it be used?</w:t>
      </w:r>
    </w:p>
    <w:p w:rsidR="005D153A" w:rsidRPr="00F4704D" w:rsidRDefault="005D153A" w:rsidP="005D153A">
      <w:pPr>
        <w:pStyle w:val="NoSpacing"/>
      </w:pPr>
    </w:p>
    <w:p w:rsidR="005D153A" w:rsidRPr="00896ECA" w:rsidRDefault="005D153A" w:rsidP="005D153A">
      <w:pPr>
        <w:pStyle w:val="NoSpacing"/>
      </w:pPr>
    </w:p>
    <w:p w:rsidR="005D153A" w:rsidRPr="00896ECA" w:rsidRDefault="005D153A" w:rsidP="005D153A">
      <w:pPr>
        <w:pStyle w:val="NoSpacing"/>
      </w:pPr>
    </w:p>
    <w:p w:rsidR="005D153A" w:rsidRPr="00896ECA" w:rsidRDefault="005D153A" w:rsidP="005D153A">
      <w:pPr>
        <w:pStyle w:val="NoSpacing"/>
      </w:pPr>
      <w:r>
        <w:lastRenderedPageBreak/>
        <w:t>How will you incorporate STEM careers related to this topic into the class?</w:t>
      </w:r>
    </w:p>
    <w:p w:rsidR="005D153A" w:rsidRPr="00896ECA" w:rsidRDefault="005D153A" w:rsidP="005D153A">
      <w:pPr>
        <w:pStyle w:val="NoSpacing"/>
      </w:pPr>
    </w:p>
    <w:p w:rsidR="005D153A" w:rsidRDefault="005D153A" w:rsidP="005D153A">
      <w:pPr>
        <w:pStyle w:val="NoSpacing"/>
        <w:rPr>
          <w:b/>
        </w:rPr>
      </w:pPr>
    </w:p>
    <w:p w:rsidR="005D153A" w:rsidRDefault="005D153A" w:rsidP="005D153A">
      <w:pPr>
        <w:pStyle w:val="NoSpacing"/>
      </w:pPr>
      <w:r>
        <w:t>What are the learning objectives of the class?</w:t>
      </w:r>
    </w:p>
    <w:p w:rsidR="005D153A" w:rsidRDefault="005D153A" w:rsidP="005D153A">
      <w:pPr>
        <w:pStyle w:val="NoSpacing"/>
      </w:pPr>
    </w:p>
    <w:p w:rsidR="005D153A" w:rsidRDefault="005D153A" w:rsidP="005D153A">
      <w:pPr>
        <w:pStyle w:val="NoSpacing"/>
      </w:pPr>
    </w:p>
    <w:p w:rsidR="005D153A" w:rsidRPr="004B50C8" w:rsidRDefault="005D153A" w:rsidP="005D153A">
      <w:pPr>
        <w:pStyle w:val="NoSpacing"/>
      </w:pPr>
    </w:p>
    <w:p w:rsidR="005D153A" w:rsidRDefault="005D153A" w:rsidP="005D153A">
      <w:pPr>
        <w:pStyle w:val="NoSpacing"/>
        <w:rPr>
          <w:b/>
        </w:rPr>
      </w:pPr>
    </w:p>
    <w:p w:rsidR="005D153A" w:rsidRPr="00F4704D" w:rsidRDefault="005D153A" w:rsidP="005D153A">
      <w:pPr>
        <w:pStyle w:val="NoSpacing"/>
      </w:pPr>
      <w:r w:rsidRPr="00F4704D">
        <w:t>Tech Trek is an informal learning environment, and it is critical that the content of the courses are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rsidR="005D153A" w:rsidRDefault="005D153A" w:rsidP="005D153A">
      <w:pPr>
        <w:pStyle w:val="NoSpacing"/>
        <w:rPr>
          <w:b/>
        </w:rPr>
      </w:pPr>
    </w:p>
    <w:p w:rsidR="005D153A" w:rsidRPr="00896ECA" w:rsidRDefault="005D153A" w:rsidP="005D153A">
      <w:pPr>
        <w:pStyle w:val="NoSpacing"/>
        <w:rPr>
          <w:b/>
        </w:rPr>
      </w:pPr>
      <w:r w:rsidRPr="00896ECA">
        <w:rPr>
          <w:b/>
        </w:rPr>
        <w:t>Please check all that apply to the curriculum you will present at Tech Trek:</w:t>
      </w:r>
    </w:p>
    <w:p w:rsidR="005D153A" w:rsidRPr="00896ECA" w:rsidRDefault="005D153A" w:rsidP="005D153A">
      <w:pPr>
        <w:pStyle w:val="NoSpacing"/>
      </w:pPr>
    </w:p>
    <w:p w:rsidR="005D153A" w:rsidRPr="00896ECA" w:rsidRDefault="005D153A" w:rsidP="005D153A">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rsidR="005D153A" w:rsidRPr="00896ECA" w:rsidRDefault="005D153A" w:rsidP="005D153A">
      <w:pPr>
        <w:pStyle w:val="NoSpacing"/>
        <w:rPr>
          <w:rFonts w:eastAsia="Calibri" w:cs="Times New Roman"/>
        </w:rPr>
      </w:pPr>
      <w:r w:rsidRPr="00896ECA">
        <w:sym w:font="Wingdings" w:char="F06F"/>
      </w:r>
      <w:r w:rsidRPr="00896ECA">
        <w:t xml:space="preserve"> </w:t>
      </w:r>
      <w:r w:rsidRPr="00896ECA">
        <w:rPr>
          <w:rFonts w:eastAsia="Calibri" w:cs="Times New Roman"/>
        </w:rPr>
        <w:t xml:space="preserve">Provides enriching content that is beyond current school curriculum for seventh and eighth </w:t>
      </w:r>
    </w:p>
    <w:p w:rsidR="005D153A" w:rsidRPr="00896ECA" w:rsidRDefault="005D153A" w:rsidP="005D153A">
      <w:pPr>
        <w:pStyle w:val="NoSpacing"/>
      </w:pPr>
      <w:r w:rsidRPr="00896ECA">
        <w:rPr>
          <w:rFonts w:eastAsia="Calibri" w:cs="Times New Roman"/>
        </w:rPr>
        <w:t xml:space="preserve">     graders.</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real world applications of STEM.</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w:t>
      </w:r>
    </w:p>
    <w:p w:rsidR="005D153A" w:rsidRPr="00896ECA" w:rsidRDefault="005D153A" w:rsidP="005D153A">
      <w:pPr>
        <w:spacing w:after="0" w:line="240" w:lineRule="auto"/>
        <w:rPr>
          <w:rFonts w:eastAsia="Calibri" w:cs="Times New Roman"/>
        </w:rPr>
      </w:pPr>
      <w:r w:rsidRPr="00896ECA">
        <w:rPr>
          <w:rFonts w:eastAsia="Calibri" w:cs="Times New Roman"/>
        </w:rPr>
        <w:t xml:space="preserve">     problems, carrying out investigations, etc.) </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analyze and interpret data, </w:t>
      </w:r>
    </w:p>
    <w:p w:rsidR="005D153A" w:rsidRPr="00896ECA" w:rsidRDefault="005D153A" w:rsidP="005D153A">
      <w:pPr>
        <w:spacing w:after="0" w:line="240" w:lineRule="auto"/>
        <w:rPr>
          <w:rFonts w:eastAsia="Calibri" w:cs="Times New Roman"/>
        </w:rPr>
      </w:pPr>
      <w:r w:rsidRPr="00896ECA">
        <w:rPr>
          <w:rFonts w:eastAsia="Calibri" w:cs="Times New Roman"/>
        </w:rPr>
        <w:t xml:space="preserve">     or use mathematics and computational thinking. </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collaboration and teamwork.</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w:t>
      </w:r>
    </w:p>
    <w:p w:rsidR="005D153A" w:rsidRPr="00896ECA" w:rsidRDefault="005D153A" w:rsidP="005D153A">
      <w:pPr>
        <w:spacing w:after="0" w:line="240" w:lineRule="auto"/>
        <w:rPr>
          <w:rFonts w:eastAsia="Calibri" w:cs="Times New Roman"/>
        </w:rPr>
      </w:pPr>
      <w:r w:rsidRPr="00896ECA">
        <w:rPr>
          <w:rFonts w:eastAsia="Calibri" w:cs="Times New Roman"/>
        </w:rPr>
        <w:t xml:space="preserve">     about STEM.</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w:t>
      </w:r>
    </w:p>
    <w:p w:rsidR="005D153A" w:rsidRPr="00896ECA" w:rsidRDefault="005D153A" w:rsidP="005D153A">
      <w:pPr>
        <w:spacing w:after="0" w:line="240" w:lineRule="auto"/>
        <w:rPr>
          <w:rFonts w:eastAsia="Calibri" w:cs="Times New Roman"/>
        </w:rPr>
      </w:pPr>
      <w:r w:rsidRPr="00896ECA">
        <w:rPr>
          <w:rFonts w:eastAsia="Calibri" w:cs="Times New Roman"/>
        </w:rPr>
        <w:t xml:space="preserve">     require a strong STEM background.</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rsidR="005D153A" w:rsidRPr="00896ECA" w:rsidRDefault="005D153A" w:rsidP="005D153A">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rsidR="005D153A" w:rsidRDefault="005D153A" w:rsidP="005D153A">
      <w:pPr>
        <w:pStyle w:val="NoSpacing"/>
        <w:rPr>
          <w:sz w:val="24"/>
        </w:rPr>
      </w:pPr>
    </w:p>
    <w:p w:rsidR="005D153A" w:rsidRPr="009D64C2" w:rsidRDefault="005D153A" w:rsidP="005D153A">
      <w:pPr>
        <w:pStyle w:val="NoSpacing"/>
        <w:jc w:val="center"/>
        <w:rPr>
          <w:b/>
        </w:rPr>
      </w:pPr>
      <w:r w:rsidRPr="009D64C2">
        <w:rPr>
          <w:b/>
        </w:rPr>
        <w:t>Tech Trek Policies</w:t>
      </w:r>
    </w:p>
    <w:p w:rsidR="005D153A" w:rsidRDefault="005D153A" w:rsidP="005D153A">
      <w:pPr>
        <w:pStyle w:val="NoSpacing"/>
      </w:pPr>
    </w:p>
    <w:p w:rsidR="005D153A" w:rsidRDefault="005D153A" w:rsidP="005D153A">
      <w:pPr>
        <w:pStyle w:val="NoSpacing"/>
      </w:pPr>
      <w:r>
        <w:t xml:space="preserve">I will bring any supplies necessary for my class with me to Tech Trek.  </w:t>
      </w:r>
    </w:p>
    <w:p w:rsidR="005D153A" w:rsidRDefault="005D153A" w:rsidP="005D153A">
      <w:pPr>
        <w:pStyle w:val="NoSpacing"/>
      </w:pPr>
    </w:p>
    <w:p w:rsidR="005D153A" w:rsidRDefault="005D153A" w:rsidP="005D153A">
      <w:pPr>
        <w:pStyle w:val="NoSpacing"/>
      </w:pPr>
      <w:r>
        <w:t xml:space="preserve">I agree to: </w:t>
      </w:r>
    </w:p>
    <w:p w:rsidR="005D153A" w:rsidRDefault="005D153A" w:rsidP="005D153A">
      <w:pPr>
        <w:pStyle w:val="NoSpacing"/>
      </w:pPr>
      <w:r>
        <w:sym w:font="Wingdings" w:char="F06F"/>
      </w:r>
      <w:r>
        <w:t xml:space="preserve"> Ensure a safe and structured learning environment for all girls. </w:t>
      </w:r>
    </w:p>
    <w:p w:rsidR="005D153A" w:rsidRDefault="005D153A" w:rsidP="005D153A">
      <w:pPr>
        <w:pStyle w:val="NoSpacing"/>
      </w:pPr>
      <w:r>
        <w:sym w:font="Wingdings" w:char="F06F"/>
      </w:r>
      <w:r>
        <w:t xml:space="preserve"> Encourage girls to be excited about STEM careers and confident in their ability to learn.</w:t>
      </w:r>
    </w:p>
    <w:p w:rsidR="005D153A" w:rsidRDefault="005D153A" w:rsidP="005D153A">
      <w:pPr>
        <w:pStyle w:val="NoSpacing"/>
      </w:pPr>
    </w:p>
    <w:p w:rsidR="005D153A" w:rsidRPr="003D54B2" w:rsidRDefault="005D153A" w:rsidP="005D153A">
      <w:pPr>
        <w:pStyle w:val="NoSpacing"/>
        <w:jc w:val="center"/>
        <w:rPr>
          <w:b/>
        </w:rPr>
      </w:pPr>
      <w:r w:rsidRPr="003D54B2">
        <w:rPr>
          <w:b/>
        </w:rPr>
        <w:t>Personal Property Release</w:t>
      </w:r>
    </w:p>
    <w:p w:rsidR="005D153A" w:rsidRDefault="005D153A" w:rsidP="005D153A">
      <w:pPr>
        <w:pStyle w:val="NoSpacing"/>
      </w:pPr>
    </w:p>
    <w:p w:rsidR="005D153A" w:rsidRDefault="005D153A" w:rsidP="005D153A">
      <w:pPr>
        <w:pStyle w:val="NoSpacing"/>
      </w:pPr>
      <w:r>
        <w:t xml:space="preserve">I will not hold </w:t>
      </w:r>
      <w:r>
        <w:rPr>
          <w:sz w:val="20"/>
          <w:szCs w:val="18"/>
        </w:rPr>
        <w:t xml:space="preserve">BG AAUW </w:t>
      </w:r>
      <w:r>
        <w:t xml:space="preserve">or </w:t>
      </w:r>
      <w:r>
        <w:rPr>
          <w:sz w:val="20"/>
          <w:szCs w:val="18"/>
        </w:rPr>
        <w:t>BGSU</w:t>
      </w:r>
      <w:r w:rsidRPr="001B0F4D">
        <w:rPr>
          <w:sz w:val="24"/>
        </w:rPr>
        <w:t xml:space="preserve"> </w:t>
      </w:r>
      <w:r>
        <w:t xml:space="preserve">responsible for items lost or stolen during Tech Trek. This includes, but is not limited to: radios, iPods, cell phones and other articles of value brought to or acquired while at camp. </w:t>
      </w:r>
    </w:p>
    <w:p w:rsidR="005D153A" w:rsidRDefault="005D153A" w:rsidP="005D153A">
      <w:pPr>
        <w:pStyle w:val="NoSpacing"/>
      </w:pPr>
    </w:p>
    <w:p w:rsidR="005D153A" w:rsidRDefault="005D153A" w:rsidP="005D153A">
      <w:pPr>
        <w:pStyle w:val="NoSpacing"/>
        <w:jc w:val="center"/>
        <w:rPr>
          <w:b/>
        </w:rPr>
      </w:pPr>
    </w:p>
    <w:p w:rsidR="005D153A" w:rsidRDefault="005D153A" w:rsidP="005D153A">
      <w:pPr>
        <w:pStyle w:val="NoSpacing"/>
        <w:jc w:val="center"/>
        <w:rPr>
          <w:b/>
        </w:rPr>
      </w:pPr>
    </w:p>
    <w:p w:rsidR="005D153A" w:rsidRDefault="005D153A" w:rsidP="005D153A">
      <w:pPr>
        <w:pStyle w:val="NoSpacing"/>
        <w:jc w:val="center"/>
        <w:rPr>
          <w:b/>
        </w:rPr>
      </w:pPr>
    </w:p>
    <w:p w:rsidR="005D153A" w:rsidRDefault="005D153A" w:rsidP="005D153A">
      <w:pPr>
        <w:pStyle w:val="NoSpacing"/>
        <w:jc w:val="center"/>
        <w:rPr>
          <w:b/>
        </w:rPr>
      </w:pPr>
    </w:p>
    <w:p w:rsidR="005D153A" w:rsidRPr="003D54B2" w:rsidRDefault="005D153A" w:rsidP="005D153A">
      <w:pPr>
        <w:pStyle w:val="NoSpacing"/>
        <w:jc w:val="center"/>
        <w:rPr>
          <w:b/>
        </w:rPr>
      </w:pPr>
      <w:r w:rsidRPr="003D54B2">
        <w:rPr>
          <w:b/>
        </w:rPr>
        <w:t>Photograph/Video Release</w:t>
      </w:r>
    </w:p>
    <w:p w:rsidR="005D153A" w:rsidRDefault="005D153A" w:rsidP="005D153A">
      <w:pPr>
        <w:pStyle w:val="NoSpacing"/>
      </w:pPr>
    </w:p>
    <w:p w:rsidR="005D153A" w:rsidRDefault="005D153A" w:rsidP="005D153A">
      <w:pPr>
        <w:pStyle w:val="NoSpacing"/>
      </w:pPr>
      <w:r>
        <w:t xml:space="preserve">Tech Trek may use photographs or video coverage taken during educational or recreation activities. I give permission for photographs or video from Tech Trek to be used in media, future advertising, on websites or print materials. </w:t>
      </w:r>
    </w:p>
    <w:p w:rsidR="005D153A" w:rsidRDefault="005D153A" w:rsidP="005D153A">
      <w:pPr>
        <w:pStyle w:val="NoSpacing"/>
      </w:pPr>
    </w:p>
    <w:p w:rsidR="005D153A" w:rsidRPr="001E6332" w:rsidRDefault="005D153A" w:rsidP="005D153A">
      <w:pPr>
        <w:pStyle w:val="NoSpacing"/>
      </w:pPr>
      <w:r>
        <w:t>I have never been convicted of a crime (excluding traffic related offenses), including sexual abuse-related or child-abuse related offenses.</w:t>
      </w:r>
    </w:p>
    <w:p w:rsidR="005D153A" w:rsidRDefault="005D153A" w:rsidP="005D153A">
      <w:pPr>
        <w:pStyle w:val="NoSpacing"/>
      </w:pPr>
    </w:p>
    <w:p w:rsidR="005D153A" w:rsidRDefault="005D153A" w:rsidP="005D153A">
      <w:pPr>
        <w:pStyle w:val="NoSpacing"/>
      </w:pPr>
    </w:p>
    <w:p w:rsidR="005D153A" w:rsidRDefault="005D153A" w:rsidP="005D153A">
      <w:pPr>
        <w:pStyle w:val="NoSpacing"/>
      </w:pPr>
      <w:r>
        <w:t>Signature _____________________________________________________ Date ___________________</w:t>
      </w:r>
    </w:p>
    <w:p w:rsidR="005D153A" w:rsidRDefault="005D153A" w:rsidP="005D153A">
      <w:pPr>
        <w:pStyle w:val="NoSpacing"/>
        <w:rPr>
          <w:b/>
        </w:rPr>
      </w:pPr>
    </w:p>
    <w:p w:rsidR="005D153A" w:rsidRDefault="005D153A" w:rsidP="005D153A">
      <w:pPr>
        <w:pStyle w:val="NoSpacing"/>
        <w:rPr>
          <w:b/>
          <w:sz w:val="24"/>
        </w:rPr>
      </w:pPr>
      <w:r w:rsidRPr="005D742B">
        <w:rPr>
          <w:b/>
          <w:sz w:val="24"/>
        </w:rPr>
        <w:t>How I heard about Tech Trek:</w:t>
      </w:r>
    </w:p>
    <w:p w:rsidR="005D153A" w:rsidRPr="005D742B" w:rsidRDefault="005D153A" w:rsidP="005D153A">
      <w:pPr>
        <w:pStyle w:val="NoSpacing"/>
        <w:rPr>
          <w:sz w:val="24"/>
        </w:rPr>
      </w:pPr>
      <w:r w:rsidRPr="009D64C2">
        <w:rPr>
          <w:b/>
          <w:i/>
          <w:noProof/>
          <w:sz w:val="24"/>
        </w:rPr>
        <mc:AlternateContent>
          <mc:Choice Requires="wps">
            <w:drawing>
              <wp:anchor distT="0" distB="0" distL="114300" distR="114300" simplePos="0" relativeHeight="251663360" behindDoc="0" locked="0" layoutInCell="1" allowOverlap="1" wp14:anchorId="04BCE703" wp14:editId="5DF6FEFB">
                <wp:simplePos x="0" y="0"/>
                <wp:positionH relativeFrom="column">
                  <wp:posOffset>1715770</wp:posOffset>
                </wp:positionH>
                <wp:positionV relativeFrom="paragraph">
                  <wp:posOffset>116840</wp:posOffset>
                </wp:positionV>
                <wp:extent cx="4502785" cy="7956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795655"/>
                        </a:xfrm>
                        <a:prstGeom prst="rect">
                          <a:avLst/>
                        </a:prstGeom>
                        <a:solidFill>
                          <a:srgbClr val="FFFFFF"/>
                        </a:solidFill>
                        <a:ln w="9525">
                          <a:noFill/>
                          <a:miter lim="800000"/>
                          <a:headEnd/>
                          <a:tailEnd/>
                        </a:ln>
                      </wps:spPr>
                      <wps:txbx>
                        <w:txbxContent>
                          <w:p w:rsidR="005D153A" w:rsidRPr="005634AF" w:rsidRDefault="005D153A" w:rsidP="005D153A">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rsidR="005D153A" w:rsidRPr="005634AF" w:rsidRDefault="005D153A" w:rsidP="005D153A">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rsidR="005D153A" w:rsidRDefault="005D153A" w:rsidP="005D15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CE703" id="_x0000_t202" coordsize="21600,21600" o:spt="202" path="m,l,21600r21600,l21600,xe">
                <v:stroke joinstyle="miter"/>
                <v:path gradientshapeok="t" o:connecttype="rect"/>
              </v:shapetype>
              <v:shape id="Text Box 2" o:spid="_x0000_s1026" type="#_x0000_t202" style="position:absolute;margin-left:135.1pt;margin-top:9.2pt;width:354.55pt;height:6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" stroked="f">
                <v:textbox style="mso-fit-shape-to-text:t">
                  <w:txbxContent>
                    <w:p w:rsidR="005D153A" w:rsidRPr="005634AF" w:rsidRDefault="005D153A" w:rsidP="005D153A">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rsidR="005D153A" w:rsidRPr="005634AF" w:rsidRDefault="005D153A" w:rsidP="005D153A">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p w:rsidR="005D153A" w:rsidRDefault="005D153A" w:rsidP="005D153A"/>
                  </w:txbxContent>
                </v:textbox>
              </v:shape>
            </w:pict>
          </mc:Fallback>
        </mc:AlternateContent>
      </w:r>
    </w:p>
    <w:p w:rsidR="005D153A" w:rsidRPr="005D742B" w:rsidRDefault="005D153A" w:rsidP="005D153A">
      <w:pPr>
        <w:pStyle w:val="NoSpacing"/>
        <w:rPr>
          <w:sz w:val="24"/>
        </w:rPr>
      </w:pPr>
      <w:r w:rsidRPr="005D742B">
        <w:rPr>
          <w:sz w:val="24"/>
        </w:rPr>
        <w:sym w:font="Wingdings" w:char="F06F"/>
      </w:r>
      <w:r w:rsidRPr="005D742B">
        <w:rPr>
          <w:sz w:val="24"/>
        </w:rPr>
        <w:t xml:space="preserve"> Email</w:t>
      </w:r>
    </w:p>
    <w:p w:rsidR="005D153A" w:rsidRPr="005D742B" w:rsidRDefault="005D153A" w:rsidP="005D153A">
      <w:pPr>
        <w:rPr>
          <w:sz w:val="24"/>
        </w:rPr>
      </w:pPr>
      <w:r w:rsidRPr="005D742B">
        <w:rPr>
          <w:sz w:val="24"/>
        </w:rPr>
        <w:sym w:font="Wingdings" w:char="F06F"/>
      </w:r>
      <w:r w:rsidRPr="005D742B">
        <w:rPr>
          <w:sz w:val="24"/>
        </w:rPr>
        <w:t xml:space="preserve"> Social Media</w:t>
      </w:r>
    </w:p>
    <w:p w:rsidR="005D153A" w:rsidRDefault="005D153A" w:rsidP="005D153A">
      <w:pPr>
        <w:pStyle w:val="NoSpacing"/>
        <w:rPr>
          <w:b/>
        </w:rPr>
      </w:pPr>
    </w:p>
    <w:p w:rsidR="005D153A" w:rsidRDefault="005D153A" w:rsidP="005D153A">
      <w:pPr>
        <w:pStyle w:val="NoSpacing"/>
        <w:rPr>
          <w:b/>
        </w:rPr>
      </w:pPr>
      <w:r w:rsidRPr="009D64C2">
        <w:rPr>
          <w:noProof/>
          <w:sz w:val="24"/>
        </w:rPr>
        <mc:AlternateContent>
          <mc:Choice Requires="wps">
            <w:drawing>
              <wp:anchor distT="0" distB="0" distL="114300" distR="114300" simplePos="0" relativeHeight="251662336" behindDoc="0" locked="0" layoutInCell="1" allowOverlap="1" wp14:anchorId="67A0D96B" wp14:editId="20C1CFD7">
                <wp:simplePos x="0" y="0"/>
                <wp:positionH relativeFrom="column">
                  <wp:posOffset>168275</wp:posOffset>
                </wp:positionH>
                <wp:positionV relativeFrom="paragraph">
                  <wp:posOffset>48895</wp:posOffset>
                </wp:positionV>
                <wp:extent cx="5285105" cy="1004570"/>
                <wp:effectExtent l="0" t="0" r="0" b="50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1004570"/>
                        </a:xfrm>
                        <a:prstGeom prst="rect">
                          <a:avLst/>
                        </a:prstGeom>
                        <a:solidFill>
                          <a:srgbClr val="FFFFFF"/>
                        </a:solidFill>
                        <a:ln w="9525">
                          <a:noFill/>
                          <a:miter lim="800000"/>
                          <a:headEnd/>
                          <a:tailEnd/>
                        </a:ln>
                      </wps:spPr>
                      <wps:txbx>
                        <w:txbxContent>
                          <w:p w:rsidR="005D153A" w:rsidRDefault="005D153A" w:rsidP="005D153A">
                            <w:pPr>
                              <w:jc w:val="center"/>
                              <w:rPr>
                                <w:b/>
                                <w:sz w:val="24"/>
                              </w:rPr>
                            </w:pPr>
                            <w:r>
                              <w:rPr>
                                <w:b/>
                                <w:sz w:val="24"/>
                              </w:rPr>
                              <w:t>E</w:t>
                            </w:r>
                            <w:r w:rsidRPr="005634AF">
                              <w:rPr>
                                <w:b/>
                                <w:sz w:val="24"/>
                              </w:rPr>
                              <w:t>mail</w:t>
                            </w:r>
                            <w:r>
                              <w:rPr>
                                <w:b/>
                                <w:sz w:val="24"/>
                              </w:rPr>
                              <w:t xml:space="preserve"> completed form</w:t>
                            </w:r>
                            <w:r w:rsidRPr="005634AF">
                              <w:rPr>
                                <w:b/>
                                <w:sz w:val="24"/>
                              </w:rPr>
                              <w:t xml:space="preserve"> to</w:t>
                            </w:r>
                            <w:r>
                              <w:rPr>
                                <w:b/>
                                <w:sz w:val="24"/>
                              </w:rPr>
                              <w:t xml:space="preserve"> </w:t>
                            </w:r>
                            <w:hyperlink r:id="rId6" w:history="1">
                              <w:r w:rsidRPr="008140D5">
                                <w:rPr>
                                  <w:rStyle w:val="Hyperlink"/>
                                  <w:b/>
                                  <w:sz w:val="24"/>
                                </w:rPr>
                                <w:t>dgwoold@bgsu.edu</w:t>
                              </w:r>
                            </w:hyperlink>
                            <w:r>
                              <w:rPr>
                                <w:b/>
                                <w:sz w:val="24"/>
                              </w:rPr>
                              <w:t xml:space="preserve"> </w:t>
                            </w:r>
                            <w:r w:rsidRPr="005634AF">
                              <w:rPr>
                                <w:b/>
                                <w:sz w:val="24"/>
                              </w:rPr>
                              <w:t xml:space="preserve"> or mail to </w:t>
                            </w:r>
                            <w:r>
                              <w:rPr>
                                <w:b/>
                                <w:sz w:val="24"/>
                              </w:rPr>
                              <w:t xml:space="preserve"> Deborah Wooldridge, 217 Johnston Hall  Bowling Green Ohio  43403</w:t>
                            </w:r>
                            <w:r w:rsidRPr="005634AF">
                              <w:rPr>
                                <w:b/>
                                <w:sz w:val="24"/>
                              </w:rPr>
                              <w:br/>
                              <w:t xml:space="preserve">* </w:t>
                            </w:r>
                            <w:r>
                              <w:rPr>
                                <w:b/>
                                <w:sz w:val="24"/>
                              </w:rPr>
                              <w:t>I</w:t>
                            </w:r>
                            <w:r w:rsidRPr="005634AF">
                              <w:rPr>
                                <w:b/>
                                <w:sz w:val="24"/>
                              </w:rPr>
                              <w:t xml:space="preserve">nclude a resume or C/V with this form. </w:t>
                            </w:r>
                          </w:p>
                          <w:p w:rsidR="005D153A" w:rsidRPr="005634AF" w:rsidRDefault="005D153A" w:rsidP="005D153A">
                            <w:pPr>
                              <w:jc w:val="center"/>
                              <w:rPr>
                                <w:b/>
                                <w:sz w:val="24"/>
                              </w:rPr>
                            </w:pPr>
                          </w:p>
                          <w:p w:rsidR="005D153A" w:rsidRDefault="005D153A" w:rsidP="005D153A">
                            <w:pPr>
                              <w:rPr>
                                <w:b/>
                              </w:rPr>
                            </w:pPr>
                          </w:p>
                          <w:p w:rsidR="005D153A" w:rsidRDefault="005D153A" w:rsidP="005D153A">
                            <w:pPr>
                              <w:rPr>
                                <w:b/>
                              </w:rPr>
                            </w:pPr>
                          </w:p>
                          <w:p w:rsidR="005D153A" w:rsidRPr="002046F3" w:rsidRDefault="005D153A" w:rsidP="005D153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D96B" id="_x0000_s1027" type="#_x0000_t202" style="position:absolute;margin-left:13.25pt;margin-top:3.85pt;width:416.15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" stroked="f">
                <v:textbox>
                  <w:txbxContent>
                    <w:p w:rsidR="005D153A" w:rsidRDefault="005D153A" w:rsidP="005D153A">
                      <w:pPr>
                        <w:jc w:val="center"/>
                        <w:rPr>
                          <w:b/>
                          <w:sz w:val="24"/>
                        </w:rPr>
                      </w:pPr>
                      <w:r>
                        <w:rPr>
                          <w:b/>
                          <w:sz w:val="24"/>
                        </w:rPr>
                        <w:t>E</w:t>
                      </w:r>
                      <w:r w:rsidRPr="005634AF">
                        <w:rPr>
                          <w:b/>
                          <w:sz w:val="24"/>
                        </w:rPr>
                        <w:t>mail</w:t>
                      </w:r>
                      <w:r>
                        <w:rPr>
                          <w:b/>
                          <w:sz w:val="24"/>
                        </w:rPr>
                        <w:t xml:space="preserve"> completed form</w:t>
                      </w:r>
                      <w:r w:rsidRPr="005634AF">
                        <w:rPr>
                          <w:b/>
                          <w:sz w:val="24"/>
                        </w:rPr>
                        <w:t xml:space="preserve"> to</w:t>
                      </w:r>
                      <w:r>
                        <w:rPr>
                          <w:b/>
                          <w:sz w:val="24"/>
                        </w:rPr>
                        <w:t xml:space="preserve"> </w:t>
                      </w:r>
                      <w:hyperlink r:id="rId7" w:history="1">
                        <w:r w:rsidRPr="008140D5">
                          <w:rPr>
                            <w:rStyle w:val="Hyperlink"/>
                            <w:b/>
                            <w:sz w:val="24"/>
                          </w:rPr>
                          <w:t>dgwoold@bgsu.edu</w:t>
                        </w:r>
                      </w:hyperlink>
                      <w:r>
                        <w:rPr>
                          <w:b/>
                          <w:sz w:val="24"/>
                        </w:rPr>
                        <w:t xml:space="preserve"> </w:t>
                      </w:r>
                      <w:r w:rsidRPr="005634AF">
                        <w:rPr>
                          <w:b/>
                          <w:sz w:val="24"/>
                        </w:rPr>
                        <w:t xml:space="preserve"> or mail to </w:t>
                      </w:r>
                      <w:r>
                        <w:rPr>
                          <w:b/>
                          <w:sz w:val="24"/>
                        </w:rPr>
                        <w:t xml:space="preserve"> Deborah Wooldridge, 217 Johnston Hall  Bowling Green Ohio  43403</w:t>
                      </w:r>
                      <w:r w:rsidRPr="005634AF">
                        <w:rPr>
                          <w:b/>
                          <w:sz w:val="24"/>
                        </w:rPr>
                        <w:br/>
                        <w:t xml:space="preserve">* </w:t>
                      </w:r>
                      <w:r>
                        <w:rPr>
                          <w:b/>
                          <w:sz w:val="24"/>
                        </w:rPr>
                        <w:t>I</w:t>
                      </w:r>
                      <w:r w:rsidRPr="005634AF">
                        <w:rPr>
                          <w:b/>
                          <w:sz w:val="24"/>
                        </w:rPr>
                        <w:t xml:space="preserve">nclude a resume or C/V with this form. </w:t>
                      </w:r>
                    </w:p>
                    <w:p w:rsidR="005D153A" w:rsidRPr="005634AF" w:rsidRDefault="005D153A" w:rsidP="005D153A">
                      <w:pPr>
                        <w:jc w:val="center"/>
                        <w:rPr>
                          <w:b/>
                          <w:sz w:val="24"/>
                        </w:rPr>
                      </w:pPr>
                    </w:p>
                    <w:p w:rsidR="005D153A" w:rsidRDefault="005D153A" w:rsidP="005D153A">
                      <w:pPr>
                        <w:rPr>
                          <w:b/>
                        </w:rPr>
                      </w:pPr>
                    </w:p>
                    <w:p w:rsidR="005D153A" w:rsidRDefault="005D153A" w:rsidP="005D153A">
                      <w:pPr>
                        <w:rPr>
                          <w:b/>
                        </w:rPr>
                      </w:pPr>
                    </w:p>
                    <w:p w:rsidR="005D153A" w:rsidRPr="002046F3" w:rsidRDefault="005D153A" w:rsidP="005D153A">
                      <w:pPr>
                        <w:rPr>
                          <w:b/>
                        </w:rPr>
                      </w:pPr>
                    </w:p>
                  </w:txbxContent>
                </v:textbox>
              </v:shape>
            </w:pict>
          </mc:Fallback>
        </mc:AlternateContent>
      </w:r>
    </w:p>
    <w:p w:rsidR="005D153A" w:rsidRDefault="005D153A" w:rsidP="005D153A">
      <w:pPr>
        <w:pStyle w:val="NoSpacing"/>
        <w:rPr>
          <w:b/>
        </w:rPr>
      </w:pPr>
    </w:p>
    <w:p w:rsidR="005D153A" w:rsidRDefault="005D153A" w:rsidP="005D153A">
      <w:pPr>
        <w:pStyle w:val="NoSpacing"/>
        <w:rPr>
          <w:b/>
        </w:rPr>
      </w:pPr>
    </w:p>
    <w:p w:rsidR="005D153A" w:rsidRDefault="005D153A" w:rsidP="005D153A">
      <w:pPr>
        <w:pStyle w:val="NoSpacing"/>
        <w:rPr>
          <w:b/>
        </w:rPr>
      </w:pPr>
    </w:p>
    <w:p w:rsidR="005D153A" w:rsidRDefault="005D153A" w:rsidP="005D153A">
      <w:pPr>
        <w:pStyle w:val="NoSpacing"/>
        <w:rPr>
          <w:b/>
        </w:rPr>
      </w:pPr>
    </w:p>
    <w:p w:rsidR="005D153A" w:rsidRDefault="005D153A" w:rsidP="005D153A">
      <w:pPr>
        <w:pStyle w:val="NoSpacing"/>
        <w:rPr>
          <w:b/>
        </w:rPr>
      </w:pPr>
    </w:p>
    <w:p w:rsidR="005D153A" w:rsidRDefault="005D153A" w:rsidP="005D153A">
      <w:pPr>
        <w:pStyle w:val="NoSpacing"/>
        <w:rPr>
          <w:b/>
        </w:rPr>
      </w:pPr>
    </w:p>
    <w:p w:rsidR="005D153A" w:rsidRDefault="005D153A" w:rsidP="005D153A">
      <w:pPr>
        <w:pStyle w:val="NoSpacing"/>
        <w:rPr>
          <w:b/>
        </w:rPr>
      </w:pPr>
    </w:p>
    <w:p w:rsidR="005D153A" w:rsidRDefault="005D153A" w:rsidP="005D153A">
      <w:pPr>
        <w:spacing w:after="0" w:line="240" w:lineRule="auto"/>
        <w:rPr>
          <w:b/>
        </w:rPr>
      </w:pPr>
    </w:p>
    <w:p w:rsidR="005D153A" w:rsidRDefault="005D153A" w:rsidP="005D153A">
      <w:pPr>
        <w:spacing w:after="0" w:line="240" w:lineRule="auto"/>
        <w:rPr>
          <w:b/>
        </w:rPr>
      </w:pPr>
      <w:r>
        <w:rPr>
          <w:b/>
        </w:rPr>
        <w:br w:type="page"/>
      </w:r>
    </w:p>
    <w:p w:rsidR="005D153A" w:rsidRDefault="005D153A" w:rsidP="005D153A">
      <w:r>
        <w:rPr>
          <w:noProof/>
          <w:color w:val="FF0000"/>
        </w:rPr>
        <w:lastRenderedPageBreak/>
        <w:drawing>
          <wp:anchor distT="0" distB="0" distL="114300" distR="114300" simplePos="0" relativeHeight="251665408" behindDoc="0" locked="0" layoutInCell="1" allowOverlap="1" wp14:anchorId="464F2925" wp14:editId="65EA5990">
            <wp:simplePos x="0" y="0"/>
            <wp:positionH relativeFrom="column">
              <wp:posOffset>-485775</wp:posOffset>
            </wp:positionH>
            <wp:positionV relativeFrom="paragraph">
              <wp:posOffset>-612651</wp:posOffset>
            </wp:positionV>
            <wp:extent cx="1809750" cy="61379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Trek type treatment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613796"/>
                    </a:xfrm>
                    <a:prstGeom prst="rect">
                      <a:avLst/>
                    </a:prstGeom>
                  </pic:spPr>
                </pic:pic>
              </a:graphicData>
            </a:graphic>
            <wp14:sizeRelH relativeFrom="page">
              <wp14:pctWidth>0</wp14:pctWidth>
            </wp14:sizeRelH>
            <wp14:sizeRelV relativeFrom="page">
              <wp14:pctHeight>0</wp14:pctHeight>
            </wp14:sizeRelV>
          </wp:anchor>
        </w:drawing>
      </w:r>
    </w:p>
    <w:p w:rsidR="005D153A" w:rsidRPr="00F05436" w:rsidRDefault="005D153A" w:rsidP="005D153A">
      <w:pPr>
        <w:jc w:val="center"/>
        <w:rPr>
          <w:b/>
          <w:sz w:val="28"/>
        </w:rPr>
      </w:pPr>
      <w:r w:rsidRPr="00F05436">
        <w:rPr>
          <w:b/>
          <w:sz w:val="28"/>
        </w:rPr>
        <w:t>Tech Trek Learning Outcomes</w:t>
      </w:r>
    </w:p>
    <w:p w:rsidR="005D153A" w:rsidRPr="00F05436" w:rsidRDefault="005D153A" w:rsidP="005D153A">
      <w:pPr>
        <w:pStyle w:val="ListParagraph"/>
        <w:numPr>
          <w:ilvl w:val="0"/>
          <w:numId w:val="1"/>
        </w:numPr>
        <w:spacing w:after="0" w:line="360" w:lineRule="auto"/>
        <w:rPr>
          <w:sz w:val="24"/>
        </w:rPr>
      </w:pPr>
      <w:r w:rsidRPr="00F05436">
        <w:rPr>
          <w:sz w:val="24"/>
        </w:rPr>
        <w:t>Girls will be exposed to diverse career paths within the STEM fields.</w:t>
      </w:r>
    </w:p>
    <w:p w:rsidR="005D153A" w:rsidRPr="00F05436" w:rsidRDefault="005D153A" w:rsidP="005D153A">
      <w:pPr>
        <w:pStyle w:val="ListParagraph"/>
        <w:numPr>
          <w:ilvl w:val="0"/>
          <w:numId w:val="1"/>
        </w:numPr>
        <w:spacing w:after="0" w:line="360" w:lineRule="auto"/>
        <w:rPr>
          <w:sz w:val="24"/>
        </w:rPr>
      </w:pPr>
      <w:r w:rsidRPr="00F05436">
        <w:rPr>
          <w:sz w:val="24"/>
        </w:rPr>
        <w:t xml:space="preserve">Girls will be able to identify how STEM impacts their daily lives.  </w:t>
      </w:r>
    </w:p>
    <w:p w:rsidR="005D153A" w:rsidRPr="00F05436" w:rsidRDefault="005D153A" w:rsidP="005D153A">
      <w:pPr>
        <w:pStyle w:val="ListParagraph"/>
        <w:numPr>
          <w:ilvl w:val="0"/>
          <w:numId w:val="1"/>
        </w:numPr>
        <w:spacing w:after="0" w:line="360" w:lineRule="auto"/>
        <w:rPr>
          <w:sz w:val="24"/>
        </w:rPr>
      </w:pPr>
      <w:r w:rsidRPr="00F05436">
        <w:rPr>
          <w:sz w:val="24"/>
        </w:rPr>
        <w:t>Program staff and volunteers will leverage STEM-related local resources to maximize exposure to positive STEM role models and experiential learning.</w:t>
      </w:r>
    </w:p>
    <w:p w:rsidR="005D153A" w:rsidRPr="00F05436" w:rsidRDefault="005D153A" w:rsidP="005D153A">
      <w:pPr>
        <w:pStyle w:val="ListParagraph"/>
        <w:numPr>
          <w:ilvl w:val="0"/>
          <w:numId w:val="1"/>
        </w:numPr>
        <w:spacing w:after="0" w:line="360" w:lineRule="auto"/>
        <w:rPr>
          <w:sz w:val="24"/>
        </w:rPr>
      </w:pPr>
      <w:r w:rsidRPr="00F05436">
        <w:rPr>
          <w:sz w:val="24"/>
        </w:rPr>
        <w:t>The AAUW STEM program community will be equipped to be ambassadors of AAUW research and STEM programming with participants, their families and collaborating local/regional organizations.</w:t>
      </w:r>
    </w:p>
    <w:p w:rsidR="005D153A" w:rsidRPr="00F05436" w:rsidRDefault="005D153A" w:rsidP="005D153A">
      <w:pPr>
        <w:pStyle w:val="ListParagraph"/>
        <w:numPr>
          <w:ilvl w:val="0"/>
          <w:numId w:val="1"/>
        </w:numPr>
        <w:spacing w:after="0" w:line="360" w:lineRule="auto"/>
        <w:rPr>
          <w:sz w:val="24"/>
        </w:rPr>
      </w:pPr>
      <w:r w:rsidRPr="00F05436">
        <w:rPr>
          <w:sz w:val="24"/>
        </w:rPr>
        <w:t xml:space="preserve">Each participant will have multiple opportunities to engage in experiential, hands-on activities that enrich learning and expose the girls personally to the excitement of active learning.  </w:t>
      </w:r>
    </w:p>
    <w:p w:rsidR="005D153A" w:rsidRPr="00F05436" w:rsidRDefault="005D153A" w:rsidP="005D153A">
      <w:pPr>
        <w:pStyle w:val="ListParagraph"/>
        <w:numPr>
          <w:ilvl w:val="0"/>
          <w:numId w:val="1"/>
        </w:numPr>
        <w:spacing w:after="0" w:line="360" w:lineRule="auto"/>
        <w:rPr>
          <w:sz w:val="24"/>
        </w:rPr>
      </w:pPr>
      <w:r w:rsidRPr="00F05436">
        <w:rPr>
          <w:sz w:val="24"/>
        </w:rPr>
        <w:t>Participants will feel safe in taking risks, making mistakes, and dealing appropriately with failure and success.</w:t>
      </w:r>
    </w:p>
    <w:p w:rsidR="005D153A" w:rsidRPr="00F05436" w:rsidRDefault="005D153A" w:rsidP="005D153A">
      <w:pPr>
        <w:pStyle w:val="ListParagraph"/>
        <w:numPr>
          <w:ilvl w:val="0"/>
          <w:numId w:val="1"/>
        </w:numPr>
        <w:spacing w:after="0" w:line="360" w:lineRule="auto"/>
        <w:rPr>
          <w:sz w:val="24"/>
        </w:rPr>
      </w:pPr>
      <w:r w:rsidRPr="00F05436">
        <w:rPr>
          <w:sz w:val="24"/>
        </w:rPr>
        <w:t xml:space="preserve">Participants will build positive and lasting relationships with each other and with staff. </w:t>
      </w:r>
    </w:p>
    <w:p w:rsidR="005D153A" w:rsidRPr="00F05436" w:rsidRDefault="005D153A" w:rsidP="005D153A">
      <w:pPr>
        <w:pStyle w:val="ListParagraph"/>
        <w:numPr>
          <w:ilvl w:val="0"/>
          <w:numId w:val="1"/>
        </w:numPr>
        <w:spacing w:after="0" w:line="360" w:lineRule="auto"/>
        <w:rPr>
          <w:sz w:val="24"/>
        </w:rPr>
      </w:pPr>
      <w:r w:rsidRPr="00F05436">
        <w:rPr>
          <w:sz w:val="24"/>
        </w:rPr>
        <w:t>Girls who attend AAUW Tech Trek will choose STEM-related careers more than other girls in her cohort.</w:t>
      </w:r>
    </w:p>
    <w:p w:rsidR="005D153A" w:rsidRPr="00F05436" w:rsidRDefault="005D153A" w:rsidP="005D153A">
      <w:pPr>
        <w:pStyle w:val="ListParagraph"/>
        <w:numPr>
          <w:ilvl w:val="0"/>
          <w:numId w:val="1"/>
        </w:numPr>
        <w:spacing w:after="0" w:line="360" w:lineRule="auto"/>
        <w:rPr>
          <w:sz w:val="24"/>
        </w:rPr>
      </w:pPr>
      <w:r w:rsidRPr="00F05436">
        <w:rPr>
          <w:sz w:val="24"/>
        </w:rPr>
        <w:t xml:space="preserve">Workshops and core classes will accommodate multiple learning styles and personality types.  </w:t>
      </w:r>
    </w:p>
    <w:p w:rsidR="005D153A" w:rsidRPr="00F05436" w:rsidRDefault="005D153A" w:rsidP="005D153A">
      <w:pPr>
        <w:pStyle w:val="ListParagraph"/>
        <w:numPr>
          <w:ilvl w:val="0"/>
          <w:numId w:val="1"/>
        </w:numPr>
        <w:spacing w:after="0" w:line="360" w:lineRule="auto"/>
        <w:rPr>
          <w:sz w:val="24"/>
        </w:rPr>
      </w:pPr>
      <w:r w:rsidRPr="00F05436">
        <w:rPr>
          <w:sz w:val="24"/>
        </w:rPr>
        <w:t xml:space="preserve">AAUW Tech Trek will support and promote positive self-image for participants.  </w:t>
      </w:r>
    </w:p>
    <w:p w:rsidR="005D153A" w:rsidRPr="00F05436" w:rsidRDefault="005D153A" w:rsidP="005D153A">
      <w:pPr>
        <w:pStyle w:val="ListParagraph"/>
        <w:numPr>
          <w:ilvl w:val="0"/>
          <w:numId w:val="1"/>
        </w:numPr>
        <w:spacing w:after="0" w:line="360" w:lineRule="auto"/>
        <w:rPr>
          <w:sz w:val="24"/>
        </w:rPr>
      </w:pPr>
      <w:r w:rsidRPr="00F05436">
        <w:rPr>
          <w:sz w:val="24"/>
        </w:rPr>
        <w:t xml:space="preserve">AAUW Tech Trek will strengthen campers’ self-efficacy by providing multiple opportunities to engage in healthy competition and recognize successes. </w:t>
      </w:r>
    </w:p>
    <w:p w:rsidR="005D153A" w:rsidRPr="00F05436" w:rsidRDefault="005D153A" w:rsidP="005D153A">
      <w:pPr>
        <w:pStyle w:val="ListParagraph"/>
        <w:numPr>
          <w:ilvl w:val="0"/>
          <w:numId w:val="1"/>
        </w:numPr>
        <w:spacing w:after="0" w:line="360" w:lineRule="auto"/>
        <w:rPr>
          <w:sz w:val="24"/>
        </w:rPr>
      </w:pPr>
      <w:r w:rsidRPr="00F05436">
        <w:rPr>
          <w:sz w:val="24"/>
        </w:rPr>
        <w:t xml:space="preserve">AAUW Tech Trek staff will counter stereotype threat by giving participants opportunities to meet and learn from female STEM role models of all ages. </w:t>
      </w:r>
    </w:p>
    <w:p w:rsidR="005D153A" w:rsidRPr="00F05436" w:rsidRDefault="005D153A" w:rsidP="005D153A">
      <w:pPr>
        <w:pStyle w:val="ListParagraph"/>
        <w:numPr>
          <w:ilvl w:val="0"/>
          <w:numId w:val="1"/>
        </w:numPr>
        <w:spacing w:after="0" w:line="360" w:lineRule="auto"/>
        <w:rPr>
          <w:sz w:val="24"/>
        </w:rPr>
      </w:pPr>
      <w:r w:rsidRPr="00F05436">
        <w:rPr>
          <w:sz w:val="24"/>
        </w:rPr>
        <w:t>AAUW Tech Trek staff will leverage AAUW and other local communities and ensure that they collaborate and strengthen relationships with each other.</w:t>
      </w:r>
    </w:p>
    <w:p w:rsidR="005D153A" w:rsidRDefault="005D153A" w:rsidP="005D153A">
      <w:pPr>
        <w:spacing w:after="0" w:line="240" w:lineRule="auto"/>
        <w:rPr>
          <w:b/>
        </w:rPr>
      </w:pPr>
    </w:p>
    <w:p w:rsidR="005D153A" w:rsidRDefault="005D153A" w:rsidP="005D153A">
      <w:pPr>
        <w:spacing w:after="0" w:line="240" w:lineRule="auto"/>
        <w:rPr>
          <w:b/>
        </w:rPr>
      </w:pPr>
    </w:p>
    <w:p w:rsidR="008E09B6" w:rsidRDefault="008E09B6"/>
    <w:sectPr w:rsidR="008E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E7272"/>
    <w:multiLevelType w:val="hybridMultilevel"/>
    <w:tmpl w:val="7A0A2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3A"/>
    <w:rsid w:val="005D153A"/>
    <w:rsid w:val="0083601B"/>
    <w:rsid w:val="008E09B6"/>
    <w:rsid w:val="00DB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B15E5D-2EB3-4A1B-B8F9-04FC9497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53A"/>
    <w:pPr>
      <w:spacing w:after="0" w:line="240" w:lineRule="auto"/>
    </w:pPr>
  </w:style>
  <w:style w:type="paragraph" w:styleId="ListParagraph">
    <w:name w:val="List Paragraph"/>
    <w:basedOn w:val="Normal"/>
    <w:uiPriority w:val="34"/>
    <w:qFormat/>
    <w:rsid w:val="005D153A"/>
    <w:pPr>
      <w:ind w:left="720"/>
      <w:contextualSpacing/>
    </w:pPr>
  </w:style>
  <w:style w:type="character" w:styleId="Hyperlink">
    <w:name w:val="Hyperlink"/>
    <w:basedOn w:val="DefaultParagraphFont"/>
    <w:uiPriority w:val="99"/>
    <w:unhideWhenUsed/>
    <w:rsid w:val="005D1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gwoold@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woold@bg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Taylor Baumle</cp:lastModifiedBy>
  <cp:revision>2</cp:revision>
  <dcterms:created xsi:type="dcterms:W3CDTF">2015-03-04T16:30:00Z</dcterms:created>
  <dcterms:modified xsi:type="dcterms:W3CDTF">2015-03-04T16:30:00Z</dcterms:modified>
</cp:coreProperties>
</file>